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B6710">
      <w:pPr>
        <w:jc w:val="center"/>
        <w:rPr>
          <w:rFonts w:ascii="楷体" w:hAnsi="楷体" w:eastAsia="楷体"/>
          <w:sz w:val="32"/>
          <w:szCs w:val="32"/>
        </w:rPr>
      </w:pPr>
      <w:r>
        <w:rPr>
          <w:rFonts w:hint="eastAsia" w:ascii="楷体" w:hAnsi="楷体" w:eastAsia="楷体"/>
          <w:sz w:val="32"/>
          <w:szCs w:val="32"/>
        </w:rPr>
        <w:t>2025年华建深圳公司债承销商意向采集表</w:t>
      </w:r>
    </w:p>
    <w:p w14:paraId="5EC8BB23">
      <w:pPr>
        <w:jc w:val="left"/>
        <w:rPr>
          <w:rFonts w:ascii="楷体" w:hAnsi="楷体" w:eastAsia="楷体"/>
          <w:b/>
          <w:i/>
          <w:sz w:val="26"/>
          <w:szCs w:val="26"/>
        </w:rPr>
      </w:pPr>
    </w:p>
    <w:p w14:paraId="202CCC2D">
      <w:pPr>
        <w:rPr>
          <w:rFonts w:ascii="楷体" w:hAnsi="楷体" w:eastAsia="楷体"/>
          <w:bCs/>
          <w:sz w:val="26"/>
          <w:szCs w:val="26"/>
        </w:rPr>
      </w:pPr>
      <w:r>
        <w:rPr>
          <w:rFonts w:hint="eastAsia" w:ascii="楷体" w:hAnsi="楷体" w:eastAsia="楷体"/>
          <w:bCs/>
          <w:sz w:val="26"/>
          <w:szCs w:val="26"/>
        </w:rPr>
        <w:t>填表日期：</w:t>
      </w:r>
      <w:r>
        <w:rPr>
          <w:rFonts w:hint="eastAsia" w:ascii="楷体" w:hAnsi="楷体" w:eastAsia="楷体"/>
          <w:bCs/>
          <w:sz w:val="26"/>
          <w:szCs w:val="26"/>
          <w:u w:val="single"/>
        </w:rPr>
        <w:t xml:space="preserve">        </w:t>
      </w:r>
      <w:r>
        <w:rPr>
          <w:rFonts w:hint="eastAsia" w:ascii="楷体" w:hAnsi="楷体" w:eastAsia="楷体"/>
          <w:bCs/>
          <w:sz w:val="26"/>
          <w:szCs w:val="26"/>
        </w:rPr>
        <w:t>年</w:t>
      </w:r>
      <w:r>
        <w:rPr>
          <w:rFonts w:hint="eastAsia" w:ascii="楷体" w:hAnsi="楷体" w:eastAsia="楷体"/>
          <w:bCs/>
          <w:sz w:val="26"/>
          <w:szCs w:val="26"/>
          <w:u w:val="single"/>
        </w:rPr>
        <w:t xml:space="preserve">      </w:t>
      </w:r>
      <w:r>
        <w:rPr>
          <w:rFonts w:hint="eastAsia" w:ascii="楷体" w:hAnsi="楷体" w:eastAsia="楷体"/>
          <w:bCs/>
          <w:sz w:val="26"/>
          <w:szCs w:val="26"/>
        </w:rPr>
        <w:t>月</w:t>
      </w:r>
      <w:r>
        <w:rPr>
          <w:rFonts w:hint="eastAsia" w:ascii="楷体" w:hAnsi="楷体" w:eastAsia="楷体"/>
          <w:bCs/>
          <w:sz w:val="26"/>
          <w:szCs w:val="26"/>
          <w:u w:val="single"/>
        </w:rPr>
        <w:t xml:space="preserve">       </w:t>
      </w:r>
      <w:r>
        <w:rPr>
          <w:rFonts w:hint="eastAsia" w:ascii="楷体" w:hAnsi="楷体" w:eastAsia="楷体"/>
          <w:bCs/>
          <w:sz w:val="26"/>
          <w:szCs w:val="26"/>
        </w:rPr>
        <w:t>日</w:t>
      </w:r>
    </w:p>
    <w:p w14:paraId="174E5256">
      <w:pPr>
        <w:rPr>
          <w:rFonts w:ascii="楷体" w:hAnsi="楷体" w:eastAsia="楷体"/>
          <w:bCs/>
          <w:sz w:val="26"/>
          <w:szCs w:val="26"/>
          <w:u w:val="single"/>
        </w:rPr>
      </w:pPr>
      <w:r>
        <w:rPr>
          <w:rFonts w:hint="eastAsia" w:ascii="楷体" w:hAnsi="楷体" w:eastAsia="楷体"/>
          <w:bCs/>
          <w:sz w:val="26"/>
          <w:szCs w:val="26"/>
        </w:rPr>
        <w:t>机构全称：</w:t>
      </w:r>
      <w:r>
        <w:rPr>
          <w:rFonts w:hint="eastAsia" w:ascii="楷体" w:hAnsi="楷体" w:eastAsia="楷体"/>
          <w:bCs/>
          <w:sz w:val="26"/>
          <w:szCs w:val="26"/>
          <w:u w:val="single"/>
        </w:rPr>
        <w:t xml:space="preserve">                                      </w:t>
      </w:r>
    </w:p>
    <w:p w14:paraId="084FC988">
      <w:pPr>
        <w:rPr>
          <w:rFonts w:ascii="楷体" w:hAnsi="楷体" w:eastAsia="楷体"/>
          <w:bCs/>
          <w:sz w:val="26"/>
          <w:szCs w:val="26"/>
        </w:rPr>
      </w:pPr>
      <w:r>
        <w:rPr>
          <w:rFonts w:hint="eastAsia" w:ascii="楷体" w:hAnsi="楷体" w:eastAsia="楷体"/>
          <w:bCs/>
          <w:sz w:val="26"/>
          <w:szCs w:val="26"/>
        </w:rPr>
        <w:t>公司是否有意愿担任华建深圳交易所公司债牵头主承销商：</w:t>
      </w:r>
    </w:p>
    <w:p w14:paraId="3DAD063B">
      <w:pPr>
        <w:rPr>
          <w:rFonts w:ascii="楷体" w:hAnsi="楷体" w:eastAsia="楷体"/>
          <w:bCs/>
          <w:sz w:val="26"/>
          <w:szCs w:val="26"/>
        </w:rPr>
      </w:pPr>
      <w:r>
        <w:rPr>
          <w:rFonts w:hint="eastAsia" w:ascii="楷体" w:hAnsi="楷体" w:eastAsia="楷体"/>
          <w:bCs/>
          <w:sz w:val="26"/>
          <w:szCs w:val="26"/>
        </w:rPr>
        <w:t>□是     □否</w:t>
      </w:r>
    </w:p>
    <w:p w14:paraId="410D53C3">
      <w:pPr>
        <w:rPr>
          <w:rFonts w:ascii="楷体" w:hAnsi="楷体" w:eastAsia="楷体"/>
          <w:bCs/>
          <w:sz w:val="26"/>
          <w:szCs w:val="26"/>
        </w:rPr>
      </w:pPr>
      <w:r>
        <w:rPr>
          <w:rFonts w:hint="eastAsia" w:ascii="楷体" w:hAnsi="楷体" w:eastAsia="楷体"/>
          <w:bCs/>
          <w:sz w:val="26"/>
          <w:szCs w:val="26"/>
        </w:rPr>
        <w:t>公司是否有意愿担任华建深圳交易所公司债受托管理机构：</w:t>
      </w:r>
    </w:p>
    <w:p w14:paraId="74408D59">
      <w:pPr>
        <w:rPr>
          <w:rFonts w:ascii="楷体" w:hAnsi="楷体" w:eastAsia="楷体"/>
          <w:bCs/>
          <w:sz w:val="26"/>
          <w:szCs w:val="26"/>
        </w:rPr>
      </w:pPr>
      <w:r>
        <w:rPr>
          <w:rFonts w:hint="eastAsia" w:ascii="楷体" w:hAnsi="楷体" w:eastAsia="楷体"/>
          <w:bCs/>
          <w:sz w:val="26"/>
          <w:szCs w:val="26"/>
        </w:rPr>
        <w:t>□是     □否</w:t>
      </w:r>
      <w:bookmarkStart w:id="0" w:name="_GoBack"/>
      <w:bookmarkEnd w:id="0"/>
    </w:p>
    <w:p w14:paraId="4A52BBD1">
      <w:pPr>
        <w:rPr>
          <w:rFonts w:ascii="楷体" w:hAnsi="楷体" w:eastAsia="楷体"/>
          <w:bCs/>
          <w:sz w:val="26"/>
          <w:szCs w:val="26"/>
        </w:rPr>
      </w:pPr>
      <w:r>
        <w:rPr>
          <w:rFonts w:hint="eastAsia" w:ascii="楷体" w:hAnsi="楷体" w:eastAsia="楷体"/>
          <w:bCs/>
          <w:sz w:val="26"/>
          <w:szCs w:val="26"/>
        </w:rPr>
        <w:t>公司或所在集团是否具有银行间债券市场非金融企业债务融资工具主承销商资质：</w:t>
      </w:r>
    </w:p>
    <w:p w14:paraId="4294A22E">
      <w:pPr>
        <w:rPr>
          <w:rFonts w:ascii="楷体" w:hAnsi="楷体" w:eastAsia="楷体"/>
          <w:bCs/>
          <w:sz w:val="26"/>
          <w:szCs w:val="26"/>
        </w:rPr>
      </w:pPr>
      <w:r>
        <w:rPr>
          <w:rFonts w:hint="eastAsia" w:ascii="楷体" w:hAnsi="楷体" w:eastAsia="楷体"/>
          <w:bCs/>
          <w:sz w:val="26"/>
          <w:szCs w:val="26"/>
        </w:rPr>
        <w:t>□是     □否</w:t>
      </w:r>
    </w:p>
    <w:p w14:paraId="11E603CA">
      <w:pPr>
        <w:rPr>
          <w:rFonts w:ascii="楷体" w:hAnsi="楷体" w:eastAsia="楷体"/>
          <w:bCs/>
          <w:sz w:val="26"/>
          <w:szCs w:val="26"/>
        </w:rPr>
      </w:pPr>
      <w:r>
        <w:rPr>
          <w:rFonts w:hint="eastAsia" w:ascii="楷体" w:hAnsi="楷体" w:eastAsia="楷体"/>
          <w:bCs/>
          <w:sz w:val="26"/>
          <w:szCs w:val="26"/>
        </w:rPr>
        <w:t>公司或所在集团是否有意愿担任华建深圳银行间债券市场非金融企业债务融资工具前期发行材料申报阶段的牵头承销商：</w:t>
      </w:r>
    </w:p>
    <w:p w14:paraId="44D648A3">
      <w:pPr>
        <w:rPr>
          <w:rFonts w:ascii="楷体" w:hAnsi="楷体" w:eastAsia="楷体"/>
          <w:bCs/>
          <w:sz w:val="26"/>
          <w:szCs w:val="26"/>
        </w:rPr>
      </w:pPr>
      <w:r>
        <w:rPr>
          <w:rFonts w:hint="eastAsia" w:ascii="楷体" w:hAnsi="楷体" w:eastAsia="楷体"/>
          <w:bCs/>
          <w:sz w:val="26"/>
          <w:szCs w:val="26"/>
        </w:rPr>
        <w:t>□是     □否</w:t>
      </w:r>
    </w:p>
    <w:p w14:paraId="48664546">
      <w:pPr>
        <w:rPr>
          <w:rFonts w:ascii="楷体" w:hAnsi="楷体" w:eastAsia="楷体"/>
          <w:bCs/>
          <w:sz w:val="26"/>
          <w:szCs w:val="26"/>
        </w:rPr>
      </w:pPr>
      <w:r>
        <w:rPr>
          <w:rFonts w:hint="eastAsia" w:ascii="楷体" w:hAnsi="楷体" w:eastAsia="楷体"/>
          <w:bCs/>
          <w:sz w:val="26"/>
          <w:szCs w:val="26"/>
        </w:rPr>
        <w:t>公司</w:t>
      </w:r>
      <w:r>
        <w:rPr>
          <w:rFonts w:hint="eastAsia" w:ascii="楷体" w:hAnsi="楷体" w:eastAsia="楷体"/>
          <w:sz w:val="26"/>
          <w:szCs w:val="26"/>
        </w:rPr>
        <w:t>近3年内是否在经营活动中</w:t>
      </w:r>
      <w:r>
        <w:rPr>
          <w:rFonts w:hint="eastAsia" w:ascii="楷体" w:hAnsi="楷体" w:eastAsia="楷体"/>
          <w:b/>
          <w:bCs/>
          <w:sz w:val="26"/>
          <w:szCs w:val="26"/>
        </w:rPr>
        <w:t>无</w:t>
      </w:r>
      <w:r>
        <w:rPr>
          <w:rFonts w:hint="eastAsia" w:ascii="楷体" w:hAnsi="楷体" w:eastAsia="楷体"/>
          <w:sz w:val="26"/>
          <w:szCs w:val="26"/>
        </w:rPr>
        <w:t>重大违法记录和负面信誉事件</w:t>
      </w:r>
      <w:r>
        <w:rPr>
          <w:rFonts w:hint="eastAsia" w:ascii="楷体" w:hAnsi="楷体" w:eastAsia="楷体"/>
          <w:bCs/>
          <w:sz w:val="26"/>
          <w:szCs w:val="26"/>
        </w:rPr>
        <w:t>：</w:t>
      </w:r>
    </w:p>
    <w:p w14:paraId="67D5CADF">
      <w:pPr>
        <w:rPr>
          <w:rFonts w:ascii="楷体" w:hAnsi="楷体" w:eastAsia="楷体"/>
          <w:sz w:val="26"/>
          <w:szCs w:val="26"/>
        </w:rPr>
      </w:pPr>
      <w:r>
        <w:rPr>
          <w:rFonts w:hint="eastAsia" w:ascii="楷体" w:hAnsi="楷体" w:eastAsia="楷体"/>
          <w:bCs/>
          <w:sz w:val="26"/>
          <w:szCs w:val="26"/>
        </w:rPr>
        <w:t>□是     □否</w:t>
      </w:r>
    </w:p>
    <w:p w14:paraId="4F845DFF">
      <w:pPr>
        <w:rPr>
          <w:rFonts w:ascii="楷体" w:hAnsi="楷体" w:eastAsia="楷体"/>
          <w:bCs/>
          <w:sz w:val="26"/>
          <w:szCs w:val="26"/>
        </w:rPr>
      </w:pPr>
    </w:p>
    <w:p w14:paraId="1A97C0AB">
      <w:pPr>
        <w:rPr>
          <w:rFonts w:ascii="楷体" w:hAnsi="楷体" w:eastAsia="楷体"/>
          <w:bCs/>
          <w:sz w:val="26"/>
          <w:szCs w:val="26"/>
          <w:u w:val="single"/>
        </w:rPr>
      </w:pPr>
      <w:r>
        <w:rPr>
          <w:rFonts w:hint="eastAsia" w:ascii="楷体" w:hAnsi="楷体" w:eastAsia="楷体"/>
          <w:bCs/>
          <w:sz w:val="26"/>
          <w:szCs w:val="26"/>
        </w:rPr>
        <w:t>其他补充说明：</w:t>
      </w:r>
      <w:r>
        <w:rPr>
          <w:rFonts w:hint="eastAsia" w:ascii="楷体" w:hAnsi="楷体" w:eastAsia="楷体"/>
          <w:bCs/>
          <w:sz w:val="26"/>
          <w:szCs w:val="26"/>
          <w:u w:val="single"/>
        </w:rPr>
        <w:t xml:space="preserve">                                                   </w:t>
      </w:r>
    </w:p>
    <w:p w14:paraId="3F1F25F5">
      <w:pPr>
        <w:rPr>
          <w:rFonts w:ascii="楷体" w:hAnsi="楷体" w:eastAsia="楷体"/>
          <w:bCs/>
          <w:sz w:val="26"/>
          <w:szCs w:val="26"/>
        </w:rPr>
      </w:pPr>
      <w:r>
        <w:rPr>
          <w:rFonts w:hint="eastAsia" w:ascii="楷体" w:hAnsi="楷体" w:eastAsia="楷体"/>
          <w:bCs/>
          <w:sz w:val="26"/>
          <w:szCs w:val="26"/>
          <w:u w:val="single"/>
        </w:rPr>
        <w:t xml:space="preserve">                                                            </w:t>
      </w:r>
      <w:r>
        <w:rPr>
          <w:rFonts w:hint="eastAsia" w:ascii="楷体" w:hAnsi="楷体" w:eastAsia="楷体"/>
          <w:bCs/>
          <w:sz w:val="26"/>
          <w:szCs w:val="26"/>
          <w:u w:val="single"/>
          <w:lang w:val="en-US" w:eastAsia="zh-CN"/>
        </w:rPr>
        <w:t xml:space="preserve">  </w:t>
      </w:r>
      <w:r>
        <w:rPr>
          <w:rFonts w:hint="eastAsia" w:ascii="楷体" w:hAnsi="楷体" w:eastAsia="楷体"/>
          <w:bCs/>
          <w:sz w:val="26"/>
          <w:szCs w:val="26"/>
          <w:u w:val="single"/>
        </w:rPr>
        <w:t xml:space="preserve">  </w:t>
      </w:r>
    </w:p>
    <w:p w14:paraId="47789ECE">
      <w:pPr>
        <w:rPr>
          <w:rFonts w:ascii="楷体" w:hAnsi="楷体" w:eastAsia="楷体"/>
          <w:sz w:val="26"/>
          <w:szCs w:val="26"/>
        </w:rPr>
      </w:pPr>
    </w:p>
    <w:p w14:paraId="63762205">
      <w:pPr>
        <w:rPr>
          <w:rFonts w:ascii="楷体" w:hAnsi="楷体" w:eastAsia="楷体"/>
          <w:sz w:val="26"/>
          <w:szCs w:val="26"/>
        </w:rPr>
      </w:pPr>
    </w:p>
    <w:p w14:paraId="751A81B0">
      <w:pPr>
        <w:rPr>
          <w:rFonts w:ascii="楷体" w:hAnsi="楷体" w:eastAsia="楷体"/>
          <w:bCs/>
          <w:sz w:val="26"/>
          <w:szCs w:val="26"/>
        </w:rPr>
      </w:pPr>
    </w:p>
    <w:p w14:paraId="7F12DDAA">
      <w:pPr>
        <w:rPr>
          <w:rFonts w:ascii="楷体" w:hAnsi="楷体" w:eastAsia="楷体"/>
          <w:bCs/>
          <w:sz w:val="26"/>
          <w:szCs w:val="26"/>
        </w:rPr>
      </w:pPr>
    </w:p>
    <w:p w14:paraId="22C8B009">
      <w:pPr>
        <w:rPr>
          <w:rFonts w:ascii="楷体" w:hAnsi="楷体" w:eastAsia="楷体"/>
          <w:bCs/>
          <w:sz w:val="26"/>
          <w:szCs w:val="26"/>
          <w:u w:val="single"/>
        </w:rPr>
      </w:pPr>
      <w:r>
        <w:rPr>
          <w:rFonts w:hint="eastAsia" w:ascii="楷体" w:hAnsi="楷体" w:eastAsia="楷体"/>
          <w:bCs/>
          <w:sz w:val="26"/>
          <w:szCs w:val="26"/>
        </w:rPr>
        <w:t>机构地址：</w:t>
      </w:r>
      <w:r>
        <w:rPr>
          <w:rFonts w:hint="eastAsia" w:ascii="楷体" w:hAnsi="楷体" w:eastAsia="楷体"/>
          <w:bCs/>
          <w:sz w:val="26"/>
          <w:szCs w:val="26"/>
          <w:u w:val="single"/>
        </w:rPr>
        <w:t xml:space="preserve">                                          </w:t>
      </w:r>
    </w:p>
    <w:p w14:paraId="3F3EFB0B">
      <w:pPr>
        <w:rPr>
          <w:rFonts w:ascii="楷体" w:hAnsi="楷体" w:eastAsia="楷体"/>
          <w:bCs/>
          <w:sz w:val="26"/>
          <w:szCs w:val="26"/>
        </w:rPr>
      </w:pPr>
      <w:r>
        <w:rPr>
          <w:rFonts w:hint="eastAsia" w:ascii="楷体" w:hAnsi="楷体" w:eastAsia="楷体"/>
          <w:bCs/>
          <w:sz w:val="26"/>
          <w:szCs w:val="26"/>
        </w:rPr>
        <w:t>联系部门：</w:t>
      </w:r>
      <w:r>
        <w:rPr>
          <w:rFonts w:hint="eastAsia" w:ascii="楷体" w:hAnsi="楷体" w:eastAsia="楷体"/>
          <w:bCs/>
          <w:sz w:val="26"/>
          <w:szCs w:val="26"/>
          <w:u w:val="single"/>
        </w:rPr>
        <w:t xml:space="preserve">                                               </w:t>
      </w:r>
    </w:p>
    <w:p w14:paraId="7CA41FCE">
      <w:pPr>
        <w:rPr>
          <w:rFonts w:ascii="楷体" w:hAnsi="楷体" w:eastAsia="楷体"/>
          <w:bCs/>
          <w:sz w:val="26"/>
          <w:szCs w:val="26"/>
          <w:u w:val="single"/>
        </w:rPr>
      </w:pPr>
      <w:r>
        <w:rPr>
          <w:rFonts w:hint="eastAsia" w:ascii="楷体" w:hAnsi="楷体" w:eastAsia="楷体"/>
          <w:bCs/>
          <w:sz w:val="26"/>
          <w:szCs w:val="26"/>
        </w:rPr>
        <w:t>联系人姓名及职务：</w:t>
      </w:r>
      <w:r>
        <w:rPr>
          <w:rFonts w:hint="eastAsia" w:ascii="楷体" w:hAnsi="楷体" w:eastAsia="楷体"/>
          <w:bCs/>
          <w:sz w:val="26"/>
          <w:szCs w:val="26"/>
          <w:u w:val="single"/>
        </w:rPr>
        <w:t xml:space="preserve">                                      </w:t>
      </w:r>
    </w:p>
    <w:p w14:paraId="44FEF993">
      <w:pPr>
        <w:rPr>
          <w:rFonts w:ascii="楷体" w:hAnsi="楷体" w:eastAsia="楷体"/>
          <w:bCs/>
          <w:sz w:val="26"/>
          <w:szCs w:val="26"/>
        </w:rPr>
      </w:pPr>
      <w:r>
        <w:rPr>
          <w:rFonts w:hint="eastAsia" w:ascii="楷体" w:hAnsi="楷体" w:eastAsia="楷体"/>
          <w:bCs/>
          <w:sz w:val="26"/>
          <w:szCs w:val="26"/>
        </w:rPr>
        <w:t>联系电话：</w:t>
      </w:r>
      <w:r>
        <w:rPr>
          <w:rFonts w:hint="eastAsia" w:ascii="楷体" w:hAnsi="楷体" w:eastAsia="楷体"/>
          <w:bCs/>
          <w:sz w:val="26"/>
          <w:szCs w:val="26"/>
          <w:u w:val="single"/>
        </w:rPr>
        <w:t xml:space="preserve">                                               </w:t>
      </w:r>
    </w:p>
    <w:p w14:paraId="7F2F67E4">
      <w:pPr>
        <w:rPr>
          <w:rFonts w:ascii="楷体" w:hAnsi="楷体" w:eastAsia="楷体"/>
          <w:bCs/>
          <w:sz w:val="26"/>
          <w:szCs w:val="26"/>
          <w:u w:val="single"/>
        </w:rPr>
      </w:pPr>
      <w:r>
        <w:rPr>
          <w:rFonts w:hint="eastAsia" w:ascii="楷体" w:hAnsi="楷体" w:eastAsia="楷体"/>
          <w:bCs/>
          <w:sz w:val="26"/>
          <w:szCs w:val="26"/>
        </w:rPr>
        <w:t>电子邮箱：</w:t>
      </w:r>
      <w:r>
        <w:rPr>
          <w:rFonts w:hint="eastAsia" w:ascii="楷体" w:hAnsi="楷体" w:eastAsia="楷体"/>
          <w:bCs/>
          <w:sz w:val="26"/>
          <w:szCs w:val="26"/>
          <w:u w:val="single"/>
        </w:rPr>
        <w:t xml:space="preserve">                                          </w:t>
      </w:r>
    </w:p>
    <w:p w14:paraId="247CC83A">
      <w:pPr>
        <w:rPr>
          <w:rFonts w:ascii="楷体" w:hAnsi="楷体" w:eastAsia="楷体"/>
          <w:sz w:val="26"/>
          <w:szCs w:val="26"/>
        </w:rPr>
      </w:pPr>
      <w:r>
        <w:rPr>
          <w:rFonts w:hint="eastAsia" w:ascii="楷体" w:hAnsi="楷体" w:eastAsia="楷体"/>
          <w:bCs/>
          <w:sz w:val="26"/>
          <w:szCs w:val="26"/>
        </w:rPr>
        <w:t>注：1.</w:t>
      </w:r>
      <w:r>
        <w:rPr>
          <w:rFonts w:hint="eastAsia" w:ascii="楷体" w:hAnsi="楷体" w:eastAsia="楷体"/>
          <w:sz w:val="26"/>
          <w:szCs w:val="26"/>
        </w:rPr>
        <w:t>对于选择项目，请在符合情况的选项</w:t>
      </w:r>
      <w:r>
        <w:rPr>
          <w:rFonts w:hint="eastAsia" w:ascii="楷体" w:hAnsi="楷体" w:eastAsia="楷体"/>
          <w:bCs/>
          <w:sz w:val="26"/>
          <w:szCs w:val="26"/>
        </w:rPr>
        <w:t>□</w:t>
      </w:r>
      <w:r>
        <w:rPr>
          <w:rFonts w:hint="eastAsia" w:ascii="楷体" w:hAnsi="楷体" w:eastAsia="楷体"/>
          <w:sz w:val="26"/>
          <w:szCs w:val="26"/>
        </w:rPr>
        <w:t>内打√。</w:t>
      </w:r>
    </w:p>
    <w:p w14:paraId="47AE55A8">
      <w:pPr>
        <w:rPr>
          <w:rFonts w:ascii="楷体" w:hAnsi="楷体" w:eastAsia="楷体"/>
          <w:sz w:val="26"/>
          <w:szCs w:val="26"/>
        </w:rPr>
      </w:pPr>
    </w:p>
    <w:p w14:paraId="0C6075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BA"/>
    <w:rsid w:val="000524CE"/>
    <w:rsid w:val="004138E3"/>
    <w:rsid w:val="0045277D"/>
    <w:rsid w:val="00764354"/>
    <w:rsid w:val="007C301F"/>
    <w:rsid w:val="00A17CFC"/>
    <w:rsid w:val="00D20153"/>
    <w:rsid w:val="00DE379B"/>
    <w:rsid w:val="00E357BA"/>
    <w:rsid w:val="00E42BCF"/>
    <w:rsid w:val="00E53600"/>
    <w:rsid w:val="00EC2E64"/>
    <w:rsid w:val="00ED7A68"/>
    <w:rsid w:val="03AE6FA8"/>
    <w:rsid w:val="42E81FE6"/>
    <w:rsid w:val="7039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275</Words>
  <Characters>279</Characters>
  <Lines>5</Lines>
  <Paragraphs>1</Paragraphs>
  <TotalTime>12</TotalTime>
  <ScaleCrop>false</ScaleCrop>
  <LinksUpToDate>false</LinksUpToDate>
  <CharactersWithSpaces>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2025-01-14T03:19:00Z</dcterms:created>
  <dc:creator>曹亚冰</dc:creator>
  <cp:lastModifiedBy>❄</cp:lastModifiedBy>
  <dcterms:modified xsi:type="dcterms:W3CDTF">2025-07-24T01:40:22Z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eyJoZGlkIjoiZDA5ZjdlMGYwMTU4OGVjY2MzNDFhZmViZWM1YTM2NTMiLCJ1c2VySWQiOiI4NDE5OTU0NjQifQ==</vt:lpwstr>
  </property>
  <property fmtid="{D5CDD505-2E9C-101B-9397-08002B2CF9AE}" pid="3" name="KSOProductBuildVer">
    <vt:lpwstr>2052-12.1.0.21915</vt:lpwstr>
  </property>
  <property fmtid="{D5CDD505-2E9C-101B-9397-08002B2CF9AE}" pid="4" name="ICV">
    <vt:lpwstr>C425D396790C4BC8B1A45218F32D85CB_13</vt:lpwstr>
  </property>
</Properties>
</file>